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5A" w:rsidRPr="006A4F8E" w:rsidRDefault="0009445A" w:rsidP="0009445A">
      <w:pPr>
        <w:ind w:right="640"/>
        <w:rPr>
          <w:rFonts w:ascii="新細明體" w:hAnsi="新細明體"/>
          <w:b/>
          <w:bCs/>
        </w:rPr>
      </w:pPr>
      <w:r w:rsidRPr="006A4F8E">
        <w:rPr>
          <w:rFonts w:ascii="新細明體" w:hAnsi="新細明體" w:hint="eastAsia"/>
          <w:b/>
          <w:bCs/>
        </w:rPr>
        <w:t>附件</w:t>
      </w:r>
      <w:proofErr w:type="gramStart"/>
      <w:r w:rsidRPr="006A4F8E">
        <w:rPr>
          <w:rFonts w:ascii="新細明體" w:hAnsi="新細明體" w:hint="eastAsia"/>
          <w:b/>
          <w:bCs/>
        </w:rPr>
        <w:t>三</w:t>
      </w:r>
      <w:proofErr w:type="gramEnd"/>
    </w:p>
    <w:p w:rsidR="0009445A" w:rsidRDefault="00E35F95" w:rsidP="0009445A">
      <w:pPr>
        <w:rPr>
          <w:rFonts w:ascii="新細明體" w:hAnsi="新細明體"/>
          <w:b/>
          <w:bCs/>
          <w:sz w:val="32"/>
          <w:szCs w:val="32"/>
        </w:rPr>
      </w:pPr>
      <w:r>
        <w:rPr>
          <w:rFonts w:ascii="新細明體" w:hAnsi="新細明體" w:hint="eastAsia"/>
          <w:b/>
          <w:bCs/>
          <w:sz w:val="32"/>
          <w:szCs w:val="32"/>
        </w:rPr>
        <w:t>2012</w:t>
      </w:r>
      <w:r w:rsidR="0009445A" w:rsidRPr="006A4F8E">
        <w:rPr>
          <w:rFonts w:ascii="新細明體" w:hAnsi="新細明體" w:hint="eastAsia"/>
          <w:b/>
          <w:bCs/>
          <w:sz w:val="32"/>
          <w:szCs w:val="32"/>
        </w:rPr>
        <w:t>-201</w:t>
      </w:r>
      <w:r>
        <w:rPr>
          <w:rFonts w:ascii="新細明體" w:hAnsi="新細明體" w:hint="eastAsia"/>
          <w:b/>
          <w:bCs/>
          <w:sz w:val="32"/>
          <w:szCs w:val="32"/>
        </w:rPr>
        <w:t>3</w:t>
      </w:r>
      <w:r w:rsidR="0009445A" w:rsidRPr="006A4F8E">
        <w:rPr>
          <w:rFonts w:ascii="新細明體" w:hAnsi="新細明體" w:hint="eastAsia"/>
          <w:b/>
          <w:bCs/>
          <w:sz w:val="32"/>
          <w:szCs w:val="32"/>
        </w:rPr>
        <w:t xml:space="preserve"> 開放</w:t>
      </w:r>
      <w:r w:rsidR="0009445A">
        <w:rPr>
          <w:rFonts w:ascii="新細明體" w:hAnsi="新細明體" w:hint="eastAsia"/>
          <w:b/>
          <w:bCs/>
          <w:sz w:val="32"/>
          <w:szCs w:val="32"/>
        </w:rPr>
        <w:t>申請</w:t>
      </w:r>
      <w:r w:rsidR="0009445A" w:rsidRPr="006A4F8E">
        <w:rPr>
          <w:rFonts w:ascii="新細明體" w:hAnsi="新細明體" w:hint="eastAsia"/>
          <w:b/>
          <w:bCs/>
          <w:sz w:val="32"/>
          <w:szCs w:val="32"/>
        </w:rPr>
        <w:t xml:space="preserve">系所 </w:t>
      </w:r>
    </w:p>
    <w:tbl>
      <w:tblPr>
        <w:tblW w:w="4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360"/>
        <w:gridCol w:w="381"/>
        <w:gridCol w:w="360"/>
      </w:tblGrid>
      <w:tr w:rsidR="0009445A" w:rsidRPr="006A4F8E" w:rsidTr="003E7D11">
        <w:trPr>
          <w:cantSplit/>
          <w:trHeight w:val="160"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b/>
                <w:bCs/>
              </w:rPr>
              <w:t>文學院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中國文學系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F525E7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B</w:t>
            </w:r>
          </w:p>
        </w:tc>
        <w:tc>
          <w:tcPr>
            <w:tcW w:w="381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1144A5" w:rsidTr="00F525E7">
        <w:trPr>
          <w:cantSplit/>
        </w:trPr>
        <w:tc>
          <w:tcPr>
            <w:tcW w:w="306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1144A5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1144A5">
              <w:rPr>
                <w:rFonts w:ascii="新細明體" w:hAnsi="新細明體" w:hint="eastAsia"/>
                <w:kern w:val="0"/>
              </w:rPr>
              <w:t>外國文學系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1144A5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1144A5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1144A5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1144A5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1144A5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0A7DC1" w:rsidTr="00F525E7">
        <w:trPr>
          <w:cantSplit/>
        </w:trPr>
        <w:tc>
          <w:tcPr>
            <w:tcW w:w="306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0A7DC1">
              <w:rPr>
                <w:rFonts w:ascii="新細明體" w:hAnsi="新細明體" w:hint="eastAsia"/>
                <w:kern w:val="0"/>
              </w:rPr>
              <w:t>歷史學系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0A7DC1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0A7DC1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0A7DC1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0A7DC1" w:rsidTr="00F525E7">
        <w:trPr>
          <w:cantSplit/>
        </w:trPr>
        <w:tc>
          <w:tcPr>
            <w:tcW w:w="306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圖書資訊學研究所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0A7DC1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b/>
                <w:bCs/>
                <w:kern w:val="0"/>
              </w:rPr>
              <w:t>農業暨自然資源學院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森林學系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3E7D11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應用經濟學系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植物病理學系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昆蟲學系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動物科學系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土壤環境科學系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水土保持學系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食品暨應用生物科技學系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D</w:t>
            </w:r>
          </w:p>
        </w:tc>
      </w:tr>
      <w:tr w:rsidR="0009445A" w:rsidRPr="006A4F8E" w:rsidTr="003E7D11">
        <w:trPr>
          <w:cantSplit/>
          <w:trHeight w:val="244"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445A" w:rsidRPr="006A4F8E" w:rsidRDefault="0009445A" w:rsidP="003E7D11">
            <w:pPr>
              <w:widowControl/>
              <w:spacing w:before="100" w:beforeAutospacing="1" w:after="100" w:afterAutospacing="1" w:line="0" w:lineRule="atLeast"/>
              <w:jc w:val="both"/>
              <w:rPr>
                <w:rFonts w:ascii="新細明體" w:hAnsi="新細明體"/>
                <w:kern w:val="0"/>
              </w:rPr>
            </w:pPr>
            <w:r w:rsidRPr="00DA15F9">
              <w:rPr>
                <w:rFonts w:ascii="新細明體" w:hAnsi="新細明體" w:hint="eastAsia"/>
                <w:kern w:val="0"/>
              </w:rPr>
              <w:t>國際農企業學士學位學程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  <w:trHeight w:val="244"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445A" w:rsidRPr="00DA15F9" w:rsidRDefault="0009445A" w:rsidP="003E7D11">
            <w:pPr>
              <w:widowControl/>
              <w:spacing w:before="100" w:beforeAutospacing="1" w:after="100" w:afterAutospacing="1" w:line="0" w:lineRule="atLeast"/>
              <w:jc w:val="both"/>
              <w:rPr>
                <w:rFonts w:ascii="新細明體" w:hAnsi="新細明體"/>
                <w:kern w:val="0"/>
              </w:rPr>
            </w:pPr>
            <w:r w:rsidRPr="00DA15F9">
              <w:rPr>
                <w:rFonts w:ascii="新細明體" w:hAnsi="新細明體" w:hint="eastAsia"/>
                <w:kern w:val="0"/>
              </w:rPr>
              <w:t>國際農學</w:t>
            </w:r>
            <w:r>
              <w:rPr>
                <w:rFonts w:ascii="新細明體" w:hAnsi="新細明體" w:hint="eastAsia"/>
                <w:kern w:val="0"/>
              </w:rPr>
              <w:t>碩士學</w:t>
            </w:r>
            <w:r w:rsidRPr="00DA15F9">
              <w:rPr>
                <w:rFonts w:ascii="新細明體" w:hAnsi="新細明體" w:hint="eastAsia"/>
                <w:kern w:val="0"/>
              </w:rPr>
              <w:t>位學程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DA15F9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景觀與休憩碩士學位學程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b/>
                <w:bCs/>
                <w:kern w:val="0"/>
              </w:rPr>
              <w:t>理學院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化學系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物理學系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奈米科學研究所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M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b/>
                <w:bCs/>
                <w:kern w:val="0"/>
              </w:rPr>
              <w:t>工學院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土木工程學系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機械工程學系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環境工程學系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化學工程學系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材料科學與工程學系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通訊工程研究所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光電工程研究所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b/>
                <w:bCs/>
                <w:kern w:val="0"/>
              </w:rPr>
              <w:t>生命科學院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生命科學系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分子生物學研究所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生物化學研究所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生物醫學研究所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基因體暨生物資訊學研究所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</w:tbl>
    <w:p w:rsidR="0009445A" w:rsidRDefault="0009445A" w:rsidP="0009445A"/>
    <w:p w:rsidR="0009445A" w:rsidRDefault="0009445A" w:rsidP="0009445A">
      <w:pPr>
        <w:tabs>
          <w:tab w:val="left" w:pos="690"/>
        </w:tabs>
      </w:pPr>
    </w:p>
    <w:p w:rsidR="0009445A" w:rsidRDefault="0009445A" w:rsidP="0009445A">
      <w:pPr>
        <w:tabs>
          <w:tab w:val="left" w:pos="690"/>
        </w:tabs>
      </w:pPr>
    </w:p>
    <w:tbl>
      <w:tblPr>
        <w:tblW w:w="4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360"/>
        <w:gridCol w:w="381"/>
        <w:gridCol w:w="360"/>
      </w:tblGrid>
      <w:tr w:rsidR="0009445A" w:rsidRPr="006A4F8E" w:rsidTr="003E7D11">
        <w:trPr>
          <w:cantSplit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b/>
                <w:bCs/>
                <w:kern w:val="0"/>
              </w:rPr>
              <w:t>獸醫學院</w:t>
            </w:r>
          </w:p>
        </w:tc>
      </w:tr>
      <w:tr w:rsidR="0009445A" w:rsidRPr="006A4F8E" w:rsidTr="003E7D11">
        <w:trPr>
          <w:cantSplit/>
          <w:trHeight w:val="340"/>
        </w:trPr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獸醫學系</w:t>
            </w:r>
          </w:p>
        </w:tc>
        <w:tc>
          <w:tcPr>
            <w:tcW w:w="36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b/>
                <w:bCs/>
                <w:kern w:val="0"/>
              </w:rPr>
              <w:t>管理學院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財務金融學系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企業管理學系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行銷學系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資訊管理學系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會計學系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DD0B2D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國際政治研究所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科技管理研究所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運動與健康管理</w:t>
            </w:r>
            <w:proofErr w:type="gramStart"/>
            <w:r w:rsidRPr="006A4F8E">
              <w:rPr>
                <w:rFonts w:ascii="新細明體" w:hAnsi="新細明體" w:hint="eastAsia"/>
                <w:kern w:val="0"/>
              </w:rPr>
              <w:t>研</w:t>
            </w:r>
            <w:proofErr w:type="gramEnd"/>
            <w:r w:rsidRPr="006A4F8E">
              <w:rPr>
                <w:rFonts w:ascii="新細明體" w:hAnsi="新細明體" w:hint="eastAsia"/>
                <w:kern w:val="0"/>
              </w:rPr>
              <w:t>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41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>
              <w:rPr>
                <w:rFonts w:ascii="新細明體" w:hAnsi="新細明體" w:hint="eastAsia"/>
                <w:b/>
                <w:bCs/>
                <w:kern w:val="0"/>
              </w:rPr>
              <w:t>法政</w:t>
            </w:r>
            <w:r w:rsidRPr="006A4F8E">
              <w:rPr>
                <w:rFonts w:ascii="新細明體" w:hAnsi="新細明體" w:hint="eastAsia"/>
                <w:b/>
                <w:bCs/>
                <w:kern w:val="0"/>
              </w:rPr>
              <w:t>學院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12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法律學系</w:t>
            </w:r>
          </w:p>
        </w:tc>
        <w:tc>
          <w:tcPr>
            <w:tcW w:w="360" w:type="dxa"/>
            <w:tcBorders>
              <w:top w:val="single" w:sz="12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B</w:t>
            </w:r>
          </w:p>
        </w:tc>
        <w:tc>
          <w:tcPr>
            <w:tcW w:w="381" w:type="dxa"/>
            <w:tcBorders>
              <w:top w:val="single" w:sz="12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60" w:type="dxa"/>
            <w:tcBorders>
              <w:top w:val="single" w:sz="12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30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國際政治研究所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D</w:t>
            </w: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國家政策與公共事務研究所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  <w:tr w:rsidR="0009445A" w:rsidRPr="006A4F8E" w:rsidTr="003E7D11">
        <w:trPr>
          <w:cantSplit/>
        </w:trPr>
        <w:tc>
          <w:tcPr>
            <w:tcW w:w="3060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 w:hint="eastAsia"/>
                <w:kern w:val="0"/>
              </w:rPr>
              <w:t>教師專業發展研究所</w:t>
            </w:r>
          </w:p>
        </w:tc>
        <w:tc>
          <w:tcPr>
            <w:tcW w:w="360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  <w:tc>
          <w:tcPr>
            <w:tcW w:w="381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  <w:r w:rsidRPr="006A4F8E">
              <w:rPr>
                <w:rFonts w:ascii="新細明體" w:hAnsi="新細明體"/>
                <w:kern w:val="0"/>
              </w:rPr>
              <w:t>M</w:t>
            </w:r>
          </w:p>
        </w:tc>
        <w:tc>
          <w:tcPr>
            <w:tcW w:w="360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9445A" w:rsidRPr="006A4F8E" w:rsidRDefault="0009445A" w:rsidP="003E7D11">
            <w:pPr>
              <w:widowControl/>
              <w:spacing w:before="100" w:beforeAutospacing="1" w:after="100" w:afterAutospacing="1"/>
              <w:jc w:val="center"/>
              <w:rPr>
                <w:rFonts w:ascii="新細明體" w:hAnsi="新細明體"/>
                <w:kern w:val="0"/>
              </w:rPr>
            </w:pPr>
          </w:p>
        </w:tc>
      </w:tr>
    </w:tbl>
    <w:p w:rsidR="0009445A" w:rsidRDefault="0009445A"/>
    <w:sectPr w:rsidR="0009445A" w:rsidSect="0009445A">
      <w:pgSz w:w="11906" w:h="16838"/>
      <w:pgMar w:top="1134" w:right="1797" w:bottom="1134" w:left="1797" w:header="851" w:footer="992" w:gutter="0"/>
      <w:cols w:num="2"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D11" w:rsidRDefault="003E7D11" w:rsidP="00D95773">
      <w:r>
        <w:separator/>
      </w:r>
    </w:p>
  </w:endnote>
  <w:endnote w:type="continuationSeparator" w:id="0">
    <w:p w:rsidR="003E7D11" w:rsidRDefault="003E7D11" w:rsidP="00D95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D11" w:rsidRDefault="003E7D11" w:rsidP="00D95773">
      <w:r>
        <w:separator/>
      </w:r>
    </w:p>
  </w:footnote>
  <w:footnote w:type="continuationSeparator" w:id="0">
    <w:p w:rsidR="003E7D11" w:rsidRDefault="003E7D11" w:rsidP="00D957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45A"/>
    <w:rsid w:val="0009445A"/>
    <w:rsid w:val="00336584"/>
    <w:rsid w:val="003E7D11"/>
    <w:rsid w:val="004B4024"/>
    <w:rsid w:val="00663299"/>
    <w:rsid w:val="00D95773"/>
    <w:rsid w:val="00DD0B2D"/>
    <w:rsid w:val="00E35F95"/>
    <w:rsid w:val="00F52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45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D9577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9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D9577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2012-01-30T07:10:00Z</dcterms:created>
  <dcterms:modified xsi:type="dcterms:W3CDTF">2012-01-30T07:40:00Z</dcterms:modified>
</cp:coreProperties>
</file>